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media/image1.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sz w:val="32"/>
          <w:szCs w:val="32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32"/>
          <w:szCs w:val="32"/>
          <w:u w:val="single"/>
        </w:rPr>
        <w:t>EDITAL DE MONITORIA 2026/1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O Departamento de Cirurgia, Prótese e Traumatologia Maxilofaciais da Faculdade de Odontologia da Universidade de São Paulo, torna público, pelo presente edital, a abertura de inscrição para ALUNO MONITOR BOLSISTA E VOLUNTÁRIO, junto às disciplinas do departamento, para o 1º Semestre de 2026.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ODC0108 – Cirurgia Odontológica I – 3a. e 4a. feira  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ODC0109 – Cirurgia Odontológica II – 2a. e 4a. feira  (noturno)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 xml:space="preserve">2301909 – Características gerais do reparo tecidual no sistema estomatognático - </w:t>
      </w:r>
      <w:r>
        <w:rPr>
          <w:rFonts w:cs="Calibri" w:ascii="Calibri" w:hAnsi="Calibri"/>
          <w:szCs w:val="24"/>
        </w:rPr>
        <w:t xml:space="preserve">3a. feira </w:t>
      </w:r>
      <w:r>
        <w:rPr>
          <w:rFonts w:cs="Calibri" w:ascii="Calibri" w:hAnsi="Calibri"/>
        </w:rPr>
        <w:t>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2300804 – Clínica de Atenção Primária IV – 2ª. feira (manhã)</w:t>
      </w:r>
    </w:p>
    <w:p>
      <w:pPr>
        <w:pStyle w:val="Normal"/>
        <w:rPr>
          <w:rFonts w:ascii="Calibri" w:hAnsi="Calibri" w:cs="Calibri"/>
          <w:szCs w:val="24"/>
        </w:rPr>
      </w:pPr>
      <w:r>
        <w:rPr>
          <w:rFonts w:cs="Calibri" w:ascii="Calibri" w:hAnsi="Calibri"/>
          <w:szCs w:val="24"/>
        </w:rPr>
        <w:t>2302106 - Odontologia do Esporte e sua abordagem multiprofissional – 3a. feira 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  <w:szCs w:val="24"/>
        </w:rPr>
        <w:t xml:space="preserve">ODC0106 – Traumatologia Bucomaxilofacial – </w:t>
      </w:r>
      <w:r>
        <w:rPr>
          <w:rFonts w:cs="Calibri" w:ascii="Calibri" w:hAnsi="Calibri"/>
        </w:rPr>
        <w:t>5a. feira 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Período de inscrição: 29 de janeiro a 25 de fevereiro de 2026 até 23:59.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Procedimentos para inscrição: Envie as documentações (formulário de inscrição, histórico escolar e currículo Lattes) nos emails </w:t>
      </w:r>
      <w:r>
        <w:rPr>
          <w:rFonts w:cs="Calibri" w:ascii="Calibri" w:hAnsi="Calibri"/>
        </w:rPr>
        <w:t xml:space="preserve">das respectivas Secretárias das Disciplinas </w:t>
      </w:r>
      <w:r>
        <w:rPr/>
        <w:t>do</w:t>
      </w:r>
      <w:r>
        <w:rPr>
          <w:rFonts w:cs="Calibri" w:ascii="Calibri" w:hAnsi="Calibri" w:asciiTheme="minorHAnsi" w:cstheme="minorHAnsi" w:hAnsiTheme="minorHAnsi"/>
        </w:rPr>
        <w:t xml:space="preserve"> Departamento de Cirurgia.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color w:val="232323"/>
          <w:spacing w:val="5"/>
          <w:szCs w:val="24"/>
        </w:rPr>
      </w:pPr>
      <w:r>
        <w:rPr>
          <w:rFonts w:cs="Calibri" w:ascii="Calibri" w:hAnsi="Calibri" w:asciiTheme="minorHAnsi" w:cstheme="minorHAnsi" w:hAnsiTheme="minorHAnsi"/>
          <w:color w:val="232323"/>
          <w:spacing w:val="5"/>
          <w:szCs w:val="24"/>
        </w:rPr>
        <w:t>Pré-requisitos para bolsista: Já ter cursado a disciplina e não ter outras bolsas. 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Cs w:val="24"/>
        </w:rPr>
      </w:pPr>
      <w:r>
        <w:rPr>
          <w:rFonts w:cs="Calibri" w:cstheme="minorHAnsi" w:ascii="Calibri" w:hAnsi="Calibri"/>
          <w:szCs w:val="24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color w:val="232323"/>
          <w:spacing w:val="5"/>
          <w:szCs w:val="24"/>
          <w:shd w:fill="EAEAEA" w:val="clear"/>
        </w:rPr>
      </w:pPr>
      <w:r>
        <w:rPr>
          <w:rFonts w:cs="Calibri" w:ascii="Calibri" w:hAnsi="Calibri" w:asciiTheme="minorHAnsi" w:cstheme="minorHAnsi" w:hAnsiTheme="minorHAnsi"/>
          <w:color w:val="232323"/>
          <w:spacing w:val="5"/>
          <w:szCs w:val="24"/>
        </w:rPr>
        <w:t>ATENÇÃO: O bolsista receberá uma única parcela no final do semestre.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Duração: 1º. Semestre de 2026.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ascii="Calibri" w:hAnsi="Calibri" w:asciiTheme="minorHAnsi" w:cstheme="minorHAnsi" w:hAnsiTheme="minorHAnsi"/>
          <w:i/>
        </w:rPr>
        <w:t>Profa. Dra. Neide Pena Coto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sz w:val="20"/>
        </w:rPr>
      </w:pPr>
      <w:r>
        <w:rPr>
          <w:rFonts w:cs="Calibri" w:ascii="Calibri" w:hAnsi="Calibri" w:asciiTheme="minorHAnsi" w:cstheme="minorHAnsi" w:hAnsiTheme="minorHAnsi"/>
          <w:sz w:val="20"/>
        </w:rPr>
        <w:t>Chefe do Departamento de Cirurgia, Prótese e Traumatologia Maxilofaciais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sz w:val="20"/>
        </w:rPr>
      </w:pPr>
      <w:r>
        <w:rPr>
          <w:rFonts w:cs="Calibri" w:ascii="Calibri" w:hAnsi="Calibri" w:asciiTheme="minorHAnsi" w:cstheme="minorHAnsi" w:hAnsiTheme="minorHAnsi"/>
          <w:sz w:val="20"/>
        </w:rPr>
        <w:t>Da Faculdade de Odontologia da Universidade de São Paulo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cs="Calibri" w:ascii="Calibri" w:hAnsi="Calibri"/>
          <w:b/>
          <w:sz w:val="28"/>
          <w:szCs w:val="28"/>
          <w:u w:val="single"/>
        </w:rPr>
        <w:t>FORMULÁRIO DE INSCRIÇÃO 2026/1</w:t>
      </w:r>
    </w:p>
    <w:p>
      <w:pPr>
        <w:pStyle w:val="Normal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cs="Calibri" w:ascii="Calibri" w:hAnsi="Calibri"/>
          <w:b/>
          <w:sz w:val="28"/>
          <w:szCs w:val="28"/>
        </w:rPr>
      </w:r>
    </w:p>
    <w:p>
      <w:pPr>
        <w:pStyle w:val="Normal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cs="Calibri" w:ascii="Calibri" w:hAnsi="Calibri"/>
          <w:b/>
          <w:sz w:val="28"/>
          <w:szCs w:val="28"/>
        </w:rPr>
        <w:t>ALUNO MONITOR BOLSISTA E/OU VOLUNTÁRIO DO DEPARTAMENTO DE</w:t>
      </w:r>
    </w:p>
    <w:p>
      <w:pPr>
        <w:pStyle w:val="Normal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cs="Calibri" w:ascii="Calibri" w:hAnsi="Calibri"/>
          <w:b/>
          <w:sz w:val="28"/>
          <w:szCs w:val="28"/>
        </w:rPr>
        <w:t>CIRURGIA, PRÓTESE E TRAUMATOLOGIA MAXILOFACIAIS DA FOUSP</w:t>
      </w:r>
    </w:p>
    <w:p>
      <w:pPr>
        <w:pStyle w:val="Normal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cs="Calibri" w:ascii="Calibri" w:hAnsi="Calibri"/>
          <w:b/>
          <w:sz w:val="28"/>
          <w:szCs w:val="28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  <w:t xml:space="preserve">(   ) como </w:t>
      </w:r>
      <w:r>
        <w:rPr>
          <w:rFonts w:cs="Calibri" w:ascii="Calibri" w:hAnsi="Calibri"/>
          <w:u w:val="single"/>
        </w:rPr>
        <w:t>bolsista</w:t>
      </w:r>
      <w:r>
        <w:rPr>
          <w:rFonts w:cs="Calibri" w:ascii="Calibri" w:hAnsi="Calibri"/>
        </w:rPr>
        <w:t xml:space="preserve">    /    (   ) como </w:t>
      </w:r>
      <w:r>
        <w:rPr>
          <w:rFonts w:cs="Calibri" w:ascii="Calibri" w:hAnsi="Calibri"/>
          <w:u w:val="single"/>
        </w:rPr>
        <w:t>voluntário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N</w:t>
      </w:r>
      <w:r>
        <w:rPr>
          <w:rFonts w:cs="Calibri" w:ascii="Calibri" w:hAnsi="Calibri"/>
          <w:u w:val="single"/>
          <w:vertAlign w:val="superscript"/>
        </w:rPr>
        <w:t>o</w:t>
      </w:r>
      <w:r>
        <w:rPr>
          <w:rFonts w:cs="Calibri" w:ascii="Calibri" w:hAnsi="Calibri"/>
        </w:rPr>
        <w:t xml:space="preserve"> USP: __________________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Nome completo: ______________________________________________________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Telefone: Residencial: (     ) _______________ Celular: (      ) _________________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E-mail: _______________________________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Conta Corrente Banco do Brasil: Agência: __________ C/C: _______________________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Assinale a(s) disciplina(s) que pretende cursar a monitoria e envie as documentações (formulário de inscrição, histórico escolar e currículo Lattes) nos emails das Secretárias das Disciplinas:</w:t>
      </w:r>
    </w:p>
    <w:p>
      <w:pPr>
        <w:pStyle w:val="Normal"/>
        <w:jc w:val="both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Email: Ana Rosa - argalvao@usp.br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(   ) ODC0108 – Cirurgia Odontológica I – 3a. e 4a. feira  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(   ) ODC0109 – Cirurgia Odontológica II – 2a. e 4a. feira  (noturno)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 xml:space="preserve">(   ) 2301909 – Características gerais do reparo tecidual no sistema estomatognático - </w:t>
      </w:r>
      <w:r>
        <w:rPr>
          <w:rFonts w:cs="Calibri" w:ascii="Calibri" w:hAnsi="Calibri"/>
          <w:szCs w:val="24"/>
        </w:rPr>
        <w:t xml:space="preserve">3a. feira </w:t>
      </w:r>
      <w:r>
        <w:rPr>
          <w:rFonts w:cs="Calibri" w:ascii="Calibri" w:hAnsi="Calibri"/>
        </w:rPr>
        <w:t>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(   ) 2300804 – Clínica de Atenção Primária IV – 2ª. feira (manhã).</w:t>
      </w:r>
    </w:p>
    <w:p>
      <w:pPr>
        <w:pStyle w:val="Normal"/>
        <w:rPr>
          <w:rFonts w:ascii="Calibri" w:hAnsi="Calibri" w:cs="Calibri"/>
          <w:szCs w:val="24"/>
        </w:rPr>
      </w:pPr>
      <w:r>
        <w:rPr>
          <w:rFonts w:cs="Calibri" w:ascii="Calibri" w:hAnsi="Calibri"/>
          <w:szCs w:val="24"/>
        </w:rPr>
        <w:t xml:space="preserve"> </w:t>
      </w:r>
      <w:r>
        <w:rPr>
          <w:rFonts w:cs="Calibri" w:ascii="Calibri" w:hAnsi="Calibri"/>
          <w:szCs w:val="24"/>
        </w:rPr>
        <w:t>(   ) 2302106 - Odontologia do Esporte e sua abordagem multiprofissional – 3a. feira (tarde)</w:t>
      </w:r>
    </w:p>
    <w:p>
      <w:pPr>
        <w:pStyle w:val="Normal"/>
        <w:rPr>
          <w:rFonts w:ascii="Calibri" w:hAnsi="Calibri" w:cs="Calibri"/>
          <w:szCs w:val="24"/>
        </w:rPr>
      </w:pPr>
      <w:r>
        <w:rPr>
          <w:rFonts w:cs="Calibri" w:ascii="Calibri" w:hAnsi="Calibri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Email: Roseli - sroseli@usp.br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  <w:szCs w:val="24"/>
        </w:rPr>
        <w:t xml:space="preserve">(   ) ODC0106 – Traumatologia Bucomaxilofacial – </w:t>
      </w:r>
      <w:r>
        <w:rPr>
          <w:rFonts w:cs="Calibri" w:ascii="Calibri" w:hAnsi="Calibri"/>
        </w:rPr>
        <w:t>5a. feira (tarde)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  <w:t>São Paulo, _______________________</w:t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  <w:t>Assinatura do aluno</w:t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jc w:val="center"/>
        <w:rPr>
          <w:rFonts w:ascii="Calibri" w:hAnsi="Calibri" w:cs="Calibri"/>
          <w:szCs w:val="24"/>
        </w:rPr>
      </w:pPr>
      <w:r>
        <w:rPr>
          <w:rFonts w:cs="Calibri" w:ascii="Calibri" w:hAnsi="Calibri"/>
          <w:szCs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8" w:right="1021" w:gutter="0" w:header="454" w:top="2552" w:footer="284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Jester">
    <w:charset w:val="00"/>
    <w:family w:val="roman"/>
    <w:pitch w:val="variable"/>
  </w:font>
  <w:font w:name="Calibri">
    <w:charset w:val="00"/>
    <w:family w:val="swiss"/>
    <w:pitch w:val="variable"/>
  </w:font>
  <w:font w:name="Calibri">
    <w:charset w:val="00"/>
    <w:family w:val="roman"/>
    <w:pitch w:val="variable"/>
  </w:font>
  <w:font w:name="Open Sans">
    <w:charset w:val="00"/>
    <w:family w:val="swiss"/>
    <w:pitch w:val="variable"/>
  </w:font>
  <w:font w:name="Calibri Light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4"/>
      <w:keepNext w:val="false"/>
      <w:widowControl w:val="false"/>
      <w:pBdr>
        <w:top w:val="single" w:sz="4" w:space="1" w:color="000000"/>
      </w:pBdr>
      <w:ind w:left="-284"/>
      <w:rPr>
        <w:rFonts w:ascii="Open Sans" w:hAnsi="Open Sans" w:cs="Open Sans"/>
        <w:b w:val="false"/>
        <w:sz w:val="18"/>
        <w:szCs w:val="18"/>
      </w:rPr>
    </w:pPr>
    <w:r>
      <w:rPr>
        <w:rFonts w:cs="Open Sans" w:ascii="Open Sans" w:hAnsi="Open Sans"/>
        <w:b w:val="false"/>
        <w:sz w:val="18"/>
        <w:szCs w:val="18"/>
      </w:rPr>
      <w:t>Av. Prof. Lineu Prestes, 2227 – São Paulo, SP – Cep 05508-000</w:t>
    </w:r>
  </w:p>
  <w:p>
    <w:pPr>
      <w:pStyle w:val="Normal"/>
      <w:widowControl w:val="false"/>
      <w:pBdr>
        <w:top w:val="single" w:sz="4" w:space="1" w:color="000000"/>
      </w:pBdr>
      <w:ind w:left="-284"/>
      <w:jc w:val="center"/>
      <w:rPr>
        <w:rFonts w:ascii="Open Sans" w:hAnsi="Open Sans" w:cs="Open Sans"/>
        <w:sz w:val="18"/>
        <w:szCs w:val="18"/>
      </w:rPr>
    </w:pPr>
    <w:r>
      <w:rPr>
        <w:rFonts w:cs="Open Sans" w:ascii="Open Sans" w:hAnsi="Open Sans"/>
        <w:sz w:val="18"/>
        <w:szCs w:val="18"/>
      </w:rPr>
      <w:t>www.fo.usp.br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4"/>
      <w:keepNext w:val="false"/>
      <w:widowControl w:val="false"/>
      <w:pBdr>
        <w:top w:val="single" w:sz="4" w:space="1" w:color="000000"/>
      </w:pBdr>
      <w:ind w:left="-284"/>
      <w:rPr>
        <w:rFonts w:ascii="Open Sans" w:hAnsi="Open Sans" w:cs="Open Sans"/>
        <w:b w:val="false"/>
        <w:sz w:val="18"/>
        <w:szCs w:val="18"/>
      </w:rPr>
    </w:pPr>
    <w:r>
      <w:rPr>
        <w:rFonts w:cs="Open Sans" w:ascii="Open Sans" w:hAnsi="Open Sans"/>
        <w:b w:val="false"/>
        <w:sz w:val="18"/>
        <w:szCs w:val="18"/>
      </w:rPr>
      <w:t>Av. Prof. Lineu Prestes, 2227 – São Paulo, SP – Cep 05508-000</w:t>
    </w:r>
  </w:p>
  <w:p>
    <w:pPr>
      <w:pStyle w:val="Normal"/>
      <w:widowControl w:val="false"/>
      <w:pBdr>
        <w:top w:val="single" w:sz="4" w:space="1" w:color="000000"/>
      </w:pBdr>
      <w:ind w:left="-284"/>
      <w:jc w:val="center"/>
      <w:rPr>
        <w:rFonts w:ascii="Open Sans" w:hAnsi="Open Sans" w:cs="Open Sans"/>
        <w:sz w:val="18"/>
        <w:szCs w:val="18"/>
      </w:rPr>
    </w:pPr>
    <w:r>
      <w:rPr>
        <w:rFonts w:cs="Open Sans" w:ascii="Open Sans" w:hAnsi="Open Sans"/>
        <w:sz w:val="18"/>
        <w:szCs w:val="18"/>
      </w:rPr>
      <w:t>www.fo.usp.br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Spacing"/>
      <w:ind w:left="1843"/>
      <w:rPr>
        <w:rFonts w:ascii="Open Sans" w:hAnsi="Open Sans" w:cs="Open Sans"/>
        <w:b/>
        <w:bCs/>
        <w:sz w:val="40"/>
        <w:szCs w:val="40"/>
      </w:rPr>
    </w:pPr>
    <w:r>
      <w:drawing>
        <wp:anchor behindDoc="0" distT="0" distB="0" distL="114300" distR="114300" simplePos="0" locked="0" layoutInCell="0" allowOverlap="1" relativeHeight="3">
          <wp:simplePos x="0" y="0"/>
          <wp:positionH relativeFrom="margin">
            <wp:posOffset>-100330</wp:posOffset>
          </wp:positionH>
          <wp:positionV relativeFrom="paragraph">
            <wp:posOffset>10795</wp:posOffset>
          </wp:positionV>
          <wp:extent cx="1123950" cy="1123950"/>
          <wp:effectExtent l="0" t="0" r="0" b="0"/>
          <wp:wrapTight wrapText="bothSides">
            <wp:wrapPolygon edited="0">
              <wp:start x="8783" y="0"/>
              <wp:lineTo x="6592" y="362"/>
              <wp:lineTo x="732" y="4394"/>
              <wp:lineTo x="-362" y="11712"/>
              <wp:lineTo x="1465" y="17569"/>
              <wp:lineTo x="1827" y="18305"/>
              <wp:lineTo x="6954" y="21228"/>
              <wp:lineTo x="8049" y="21228"/>
              <wp:lineTo x="13548" y="21228"/>
              <wp:lineTo x="14644" y="21228"/>
              <wp:lineTo x="19770" y="18305"/>
              <wp:lineTo x="20131" y="17569"/>
              <wp:lineTo x="21600" y="12448"/>
              <wp:lineTo x="21600" y="9152"/>
              <wp:lineTo x="21237" y="4757"/>
              <wp:lineTo x="15377" y="362"/>
              <wp:lineTo x="12814" y="0"/>
              <wp:lineTo x="8783" y="0"/>
            </wp:wrapPolygon>
          </wp:wrapTight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Open Sans" w:ascii="Open Sans" w:hAnsi="Open Sans"/>
        <w:b/>
        <w:bCs/>
        <w:sz w:val="36"/>
        <w:szCs w:val="36"/>
      </w:rPr>
      <w:t>Universidade de São Paulo</w:t>
    </w:r>
  </w:p>
  <w:p>
    <w:pPr>
      <w:pStyle w:val="NoSpacing"/>
      <w:ind w:left="1843"/>
      <w:rPr>
        <w:rFonts w:ascii="Open Sans" w:hAnsi="Open Sans" w:cs="Open Sans"/>
        <w:b/>
        <w:bCs/>
        <w:sz w:val="32"/>
        <w:szCs w:val="32"/>
      </w:rPr>
    </w:pPr>
    <w:r>
      <w:rPr>
        <w:rFonts w:cs="Open Sans" w:ascii="Open Sans" w:hAnsi="Open Sans"/>
        <w:b/>
        <w:bCs/>
        <w:sz w:val="32"/>
        <w:szCs w:val="32"/>
      </w:rPr>
      <w:t>Faculdade de Odontologia</w:t>
    </w:r>
  </w:p>
  <w:p>
    <w:pPr>
      <w:pStyle w:val="NoSpacing"/>
      <w:ind w:left="1843"/>
      <w:rPr>
        <w:rFonts w:ascii="Calibri Light" w:hAnsi="Calibri Light" w:cs="Calibri Light"/>
      </w:rPr>
    </w:pPr>
    <w:r>
      <w:rPr>
        <w:rFonts w:cs="Calibri Light" w:ascii="Calibri Light" w:hAnsi="Calibri Light"/>
      </w:rPr>
      <w:t>Departamento de Cirurgia, Prótese e Traumatologia Maxilofaciais</w:t>
    </w:r>
  </w:p>
  <w:p>
    <w:pPr>
      <w:pStyle w:val="NoSpacing"/>
      <w:tabs>
        <w:tab w:val="clear" w:pos="708"/>
        <w:tab w:val="left" w:pos="4035" w:leader="none"/>
      </w:tabs>
      <w:ind w:left="1843"/>
      <w:rPr>
        <w:rFonts w:ascii="Calibri Light" w:hAnsi="Calibri Light" w:cs="Calibri Light"/>
      </w:rPr>
    </w:pPr>
    <w:r>
      <w:rPr>
        <w:rFonts w:cs="Calibri Light" w:ascii="Calibri Light" w:hAnsi="Calibri Light"/>
      </w:rPr>
      <w:t>Tel: (11) 3091-7887</w:t>
    </w:r>
  </w:p>
  <w:p>
    <w:pPr>
      <w:pStyle w:val="NoSpacing"/>
      <w:tabs>
        <w:tab w:val="clear" w:pos="708"/>
        <w:tab w:val="left" w:pos="4035" w:leader="none"/>
      </w:tabs>
      <w:rPr>
        <w:rFonts w:ascii="Calibri Light" w:hAnsi="Calibri Light" w:cs="Calibri Light"/>
      </w:rPr>
    </w:pPr>
    <w:r>
      <w:rPr>
        <w:rFonts w:cs="Calibri Light" w:ascii="Calibri Light" w:hAnsi="Calibri Light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Spacing"/>
      <w:ind w:left="1843"/>
      <w:rPr>
        <w:rFonts w:ascii="Open Sans" w:hAnsi="Open Sans" w:cs="Open Sans"/>
        <w:b/>
        <w:bCs/>
        <w:sz w:val="40"/>
        <w:szCs w:val="40"/>
      </w:rPr>
    </w:pPr>
    <w:r>
      <w:drawing>
        <wp:anchor behindDoc="0" distT="0" distB="0" distL="114300" distR="114300" simplePos="0" locked="0" layoutInCell="0" allowOverlap="1" relativeHeight="3">
          <wp:simplePos x="0" y="0"/>
          <wp:positionH relativeFrom="margin">
            <wp:posOffset>-100330</wp:posOffset>
          </wp:positionH>
          <wp:positionV relativeFrom="paragraph">
            <wp:posOffset>10795</wp:posOffset>
          </wp:positionV>
          <wp:extent cx="1123950" cy="1123950"/>
          <wp:effectExtent l="0" t="0" r="0" b="0"/>
          <wp:wrapTight wrapText="bothSides">
            <wp:wrapPolygon edited="0">
              <wp:start x="8783" y="0"/>
              <wp:lineTo x="6592" y="362"/>
              <wp:lineTo x="732" y="4394"/>
              <wp:lineTo x="-362" y="11712"/>
              <wp:lineTo x="1465" y="17569"/>
              <wp:lineTo x="1827" y="18305"/>
              <wp:lineTo x="6954" y="21228"/>
              <wp:lineTo x="8049" y="21228"/>
              <wp:lineTo x="13548" y="21228"/>
              <wp:lineTo x="14644" y="21228"/>
              <wp:lineTo x="19770" y="18305"/>
              <wp:lineTo x="20131" y="17569"/>
              <wp:lineTo x="21600" y="12448"/>
              <wp:lineTo x="21600" y="9152"/>
              <wp:lineTo x="21237" y="4757"/>
              <wp:lineTo x="15377" y="362"/>
              <wp:lineTo x="12814" y="0"/>
              <wp:lineTo x="8783" y="0"/>
            </wp:wrapPolygon>
          </wp:wrapTight>
          <wp:docPr id="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Open Sans" w:ascii="Open Sans" w:hAnsi="Open Sans"/>
        <w:b/>
        <w:bCs/>
        <w:sz w:val="36"/>
        <w:szCs w:val="36"/>
      </w:rPr>
      <w:t>Universidade de São Paulo</w:t>
    </w:r>
  </w:p>
  <w:p>
    <w:pPr>
      <w:pStyle w:val="NoSpacing"/>
      <w:ind w:left="1843"/>
      <w:rPr>
        <w:rFonts w:ascii="Open Sans" w:hAnsi="Open Sans" w:cs="Open Sans"/>
        <w:b/>
        <w:bCs/>
        <w:sz w:val="32"/>
        <w:szCs w:val="32"/>
      </w:rPr>
    </w:pPr>
    <w:r>
      <w:rPr>
        <w:rFonts w:cs="Open Sans" w:ascii="Open Sans" w:hAnsi="Open Sans"/>
        <w:b/>
        <w:bCs/>
        <w:sz w:val="32"/>
        <w:szCs w:val="32"/>
      </w:rPr>
      <w:t>Faculdade de Odontologia</w:t>
    </w:r>
  </w:p>
  <w:p>
    <w:pPr>
      <w:pStyle w:val="NoSpacing"/>
      <w:ind w:left="1843"/>
      <w:rPr>
        <w:rFonts w:ascii="Calibri Light" w:hAnsi="Calibri Light" w:cs="Calibri Light"/>
      </w:rPr>
    </w:pPr>
    <w:r>
      <w:rPr>
        <w:rFonts w:cs="Calibri Light" w:ascii="Calibri Light" w:hAnsi="Calibri Light"/>
      </w:rPr>
      <w:t>Departamento de Cirurgia, Prótese e Traumatologia Maxilofaciais</w:t>
    </w:r>
  </w:p>
  <w:p>
    <w:pPr>
      <w:pStyle w:val="NoSpacing"/>
      <w:tabs>
        <w:tab w:val="clear" w:pos="708"/>
        <w:tab w:val="left" w:pos="4035" w:leader="none"/>
      </w:tabs>
      <w:ind w:left="1843"/>
      <w:rPr>
        <w:rFonts w:ascii="Calibri Light" w:hAnsi="Calibri Light" w:cs="Calibri Light"/>
      </w:rPr>
    </w:pPr>
    <w:r>
      <w:rPr>
        <w:rFonts w:cs="Calibri Light" w:ascii="Calibri Light" w:hAnsi="Calibri Light"/>
      </w:rPr>
      <w:t>Tel: (11) 3091-7887</w:t>
    </w:r>
  </w:p>
  <w:p>
    <w:pPr>
      <w:pStyle w:val="NoSpacing"/>
      <w:tabs>
        <w:tab w:val="clear" w:pos="708"/>
        <w:tab w:val="left" w:pos="4035" w:leader="none"/>
      </w:tabs>
      <w:rPr>
        <w:rFonts w:ascii="Calibri Light" w:hAnsi="Calibri Light" w:cs="Calibri Light"/>
      </w:rPr>
    </w:pPr>
    <w:r>
      <w:rPr>
        <w:rFonts w:cs="Calibri Light" w:ascii="Calibri Light" w:hAnsi="Calibri Light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uiPriority="99" w:semiHidden="0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semiHidden="0" w:unhideWhenUsed="0"/>
    <w:lsdException w:name="Body Text" w:uiPriority="99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semiHidden="0" w:unhideWhenUsed="0"/>
    <w:lsdException w:name="HTML Bottom of Form" w:semiHidden="0" w:unhideWhenUsed="0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annotation subject" w:semiHidden="0" w:unhideWhenUsed="0"/>
    <w:lsdException w:name="No List" w:semiHidden="0" w:unhideWhenUsed="0"/>
    <w:lsdException w:name="Outline List 1" w:semiHidden="0" w:unhideWhenUsed="0"/>
    <w:lsdException w:name="Outline List 2" w:semiHidden="0" w:unhideWhenUsed="0"/>
    <w:lsdException w:name="Outline List 3" w:semiHidden="0" w:unhideWhenUsed="0"/>
    <w:lsdException w:name="Balloon Text" w:semiHidden="0" w:unhideWhenUsed="0"/>
    <w:lsdException w:name="Table Grid" w:uiPriority="59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f464e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pt-BR" w:eastAsia="pt-BR" w:bidi="ar-SA"/>
    </w:rPr>
  </w:style>
  <w:style w:type="paragraph" w:styleId="Heading1">
    <w:name w:val="heading 1"/>
    <w:basedOn w:val="Normal"/>
    <w:next w:val="Normal"/>
    <w:qFormat/>
    <w:rsid w:val="002654d3"/>
    <w:pPr>
      <w:keepNext w:val="true"/>
      <w:jc w:val="center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rsid w:val="002654d3"/>
    <w:pPr>
      <w:keepNext w:val="true"/>
      <w:jc w:val="center"/>
      <w:outlineLvl w:val="1"/>
    </w:pPr>
    <w:rPr>
      <w:rFonts w:ascii="Arial" w:hAnsi="Arial"/>
      <w:i/>
    </w:rPr>
  </w:style>
  <w:style w:type="paragraph" w:styleId="Heading3">
    <w:name w:val="heading 3"/>
    <w:basedOn w:val="Normal"/>
    <w:next w:val="Normal"/>
    <w:qFormat/>
    <w:rsid w:val="002654d3"/>
    <w:pPr>
      <w:keepNext w:val="true"/>
      <w:jc w:val="center"/>
      <w:outlineLvl w:val="2"/>
    </w:pPr>
    <w:rPr>
      <w:rFonts w:ascii="Arial" w:hAnsi="Arial"/>
      <w:b/>
      <w:i/>
      <w:sz w:val="22"/>
    </w:rPr>
  </w:style>
  <w:style w:type="paragraph" w:styleId="Heading4">
    <w:name w:val="heading 4"/>
    <w:basedOn w:val="Normal"/>
    <w:next w:val="Normal"/>
    <w:link w:val="Ttulo4Char"/>
    <w:qFormat/>
    <w:rsid w:val="002654d3"/>
    <w:pPr>
      <w:keepNext w:val="true"/>
      <w:jc w:val="center"/>
      <w:outlineLvl w:val="3"/>
    </w:pPr>
    <w:rPr>
      <w:rFonts w:ascii="Arial" w:hAnsi="Arial"/>
      <w:b/>
      <w:sz w:val="22"/>
    </w:rPr>
  </w:style>
  <w:style w:type="paragraph" w:styleId="Heading5">
    <w:name w:val="heading 5"/>
    <w:basedOn w:val="Normal"/>
    <w:next w:val="Normal"/>
    <w:qFormat/>
    <w:rsid w:val="002654d3"/>
    <w:pPr>
      <w:keepNext w:val="true"/>
      <w:spacing w:lineRule="auto" w:line="360"/>
      <w:jc w:val="center"/>
      <w:outlineLvl w:val="4"/>
    </w:pPr>
    <w:rPr>
      <w:rFonts w:ascii="Arial" w:hAnsi="Arial"/>
      <w:sz w:val="28"/>
    </w:rPr>
  </w:style>
  <w:style w:type="paragraph" w:styleId="Heading6">
    <w:name w:val="heading 6"/>
    <w:basedOn w:val="Normal"/>
    <w:next w:val="Normal"/>
    <w:qFormat/>
    <w:rsid w:val="002654d3"/>
    <w:pPr>
      <w:keepNext w:val="true"/>
      <w:jc w:val="both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2654d3"/>
    <w:pPr>
      <w:keepNext w:val="true"/>
      <w:spacing w:lineRule="auto" w:line="360"/>
      <w:jc w:val="center"/>
      <w:outlineLvl w:val="6"/>
    </w:pPr>
    <w:rPr>
      <w:rFonts w:ascii="Arial" w:hAnsi="Arial"/>
      <w:b/>
      <w:sz w:val="22"/>
    </w:rPr>
  </w:style>
  <w:style w:type="paragraph" w:styleId="Heading8">
    <w:name w:val="heading 8"/>
    <w:basedOn w:val="Normal"/>
    <w:next w:val="Normal"/>
    <w:qFormat/>
    <w:rsid w:val="002654d3"/>
    <w:pPr>
      <w:keepNext w:val="true"/>
      <w:ind w:firstLine="720" w:left="3600"/>
      <w:outlineLvl w:val="7"/>
    </w:pPr>
    <w:rPr>
      <w:b/>
      <w:sz w:val="22"/>
    </w:rPr>
  </w:style>
  <w:style w:type="paragraph" w:styleId="Heading9">
    <w:name w:val="heading 9"/>
    <w:basedOn w:val="Normal"/>
    <w:next w:val="Normal"/>
    <w:qFormat/>
    <w:rsid w:val="002654d3"/>
    <w:pPr>
      <w:keepNext w:val="true"/>
      <w:spacing w:lineRule="auto" w:line="360"/>
      <w:jc w:val="both"/>
      <w:outlineLvl w:val="8"/>
    </w:pPr>
    <w:rPr>
      <w:rFonts w:ascii="Arial" w:hAnsi="Arial"/>
      <w:i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sid w:val="002654d3"/>
    <w:rPr>
      <w:color w:val="0000FF"/>
      <w:u w:val="single"/>
    </w:rPr>
  </w:style>
  <w:style w:type="character" w:styleId="font-1-bold1" w:customStyle="1">
    <w:name w:val="font-1-bold1"/>
    <w:qFormat/>
    <w:rsid w:val="00f93662"/>
    <w:rPr>
      <w:rFonts w:ascii="Verdana" w:hAnsi="Verdana"/>
      <w:b/>
      <w:bCs/>
      <w:sz w:val="15"/>
      <w:szCs w:val="15"/>
    </w:rPr>
  </w:style>
  <w:style w:type="character" w:styleId="texto1" w:customStyle="1">
    <w:name w:val="texto1"/>
    <w:qFormat/>
    <w:rsid w:val="00fb22ef"/>
    <w:rPr>
      <w:rFonts w:ascii="Verdana" w:hAnsi="Verdana"/>
      <w:b w:val="false"/>
      <w:bCs w:val="false"/>
      <w:caps w:val="false"/>
      <w:smallCaps w:val="false"/>
      <w:color w:val="000000"/>
      <w:sz w:val="16"/>
      <w:szCs w:val="16"/>
      <w:shd w:fill="FFFFFF" w:val="clear"/>
    </w:rPr>
  </w:style>
  <w:style w:type="character" w:styleId="Corpodetexto2Char" w:customStyle="1">
    <w:name w:val="Corpo de texto 2 Char"/>
    <w:link w:val="BodyText2"/>
    <w:qFormat/>
    <w:rsid w:val="00cb3e38"/>
    <w:rPr>
      <w:rFonts w:ascii="Arial" w:hAnsi="Arial"/>
      <w:sz w:val="22"/>
    </w:rPr>
  </w:style>
  <w:style w:type="character" w:styleId="CorpodetextoChar" w:customStyle="1">
    <w:name w:val="Corpo de texto Char"/>
    <w:uiPriority w:val="99"/>
    <w:qFormat/>
    <w:rsid w:val="005a2621"/>
    <w:rPr>
      <w:rFonts w:ascii="Arial" w:hAnsi="Arial"/>
      <w:sz w:val="24"/>
    </w:rPr>
  </w:style>
  <w:style w:type="character" w:styleId="TtuloChar" w:customStyle="1">
    <w:name w:val="Título Char"/>
    <w:qFormat/>
    <w:rsid w:val="005a2621"/>
    <w:rPr>
      <w:rFonts w:ascii="Arial" w:hAnsi="Arial"/>
      <w:b/>
      <w:sz w:val="28"/>
    </w:rPr>
  </w:style>
  <w:style w:type="character" w:styleId="TextodebaloChar" w:customStyle="1">
    <w:name w:val="Texto de balão Char"/>
    <w:link w:val="BalloonText"/>
    <w:qFormat/>
    <w:rsid w:val="00f47ab6"/>
    <w:rPr>
      <w:rFonts w:ascii="Tahoma" w:hAnsi="Tahoma" w:cs="Tahoma"/>
      <w:sz w:val="16"/>
      <w:szCs w:val="16"/>
    </w:rPr>
  </w:style>
  <w:style w:type="character" w:styleId="RodapChar" w:customStyle="1">
    <w:name w:val="Rodapé Char"/>
    <w:uiPriority w:val="99"/>
    <w:qFormat/>
    <w:rsid w:val="002253d5"/>
    <w:rPr>
      <w:rFonts w:ascii="Arial" w:hAnsi="Arial"/>
    </w:rPr>
  </w:style>
  <w:style w:type="character" w:styleId="Ttulo4Char" w:customStyle="1">
    <w:name w:val="Título 4 Char"/>
    <w:qFormat/>
    <w:rsid w:val="002253d5"/>
    <w:rPr>
      <w:rFonts w:ascii="Arial" w:hAnsi="Arial"/>
      <w:b/>
      <w:sz w:val="22"/>
    </w:rPr>
  </w:style>
  <w:style w:type="character" w:styleId="TextodenotaderodapChar" w:customStyle="1">
    <w:name w:val="Texto de nota de rodapé Char"/>
    <w:basedOn w:val="DefaultParagraphFont"/>
    <w:qFormat/>
    <w:rsid w:val="003c4767"/>
    <w:rPr/>
  </w:style>
  <w:style w:type="character" w:styleId="Caracteresdenotaderodap">
    <w:name w:val="Caracteres de nota de rodapé"/>
    <w:qFormat/>
    <w:rsid w:val="003c4767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bealhoChar" w:customStyle="1">
    <w:name w:val="Cabeçalho Char"/>
    <w:qFormat/>
    <w:rsid w:val="008f556b"/>
    <w:rPr>
      <w:rFonts w:ascii="Arial" w:hAnsi="Arial"/>
    </w:rPr>
  </w:style>
  <w:style w:type="character" w:styleId="UnresolvedMention" w:customStyle="1">
    <w:name w:val="Unresolved Mention"/>
    <w:uiPriority w:val="99"/>
    <w:semiHidden/>
    <w:unhideWhenUsed/>
    <w:qFormat/>
    <w:rsid w:val="0045058b"/>
    <w:rPr>
      <w:color w:val="605E5C"/>
      <w:shd w:fill="E1DFDD" w:val="clear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99"/>
    <w:rsid w:val="002654d3"/>
    <w:pPr>
      <w:jc w:val="both"/>
    </w:pPr>
    <w:rPr>
      <w:rFonts w:ascii="Arial" w:hAnsi="Arial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rsid w:val="002654d3"/>
    <w:pPr>
      <w:tabs>
        <w:tab w:val="clear" w:pos="708"/>
        <w:tab w:val="center" w:pos="4320" w:leader="none"/>
        <w:tab w:val="right" w:pos="8640" w:leader="none"/>
      </w:tabs>
    </w:pPr>
    <w:rPr>
      <w:rFonts w:ascii="Arial" w:hAnsi="Arial"/>
      <w:sz w:val="20"/>
    </w:rPr>
  </w:style>
  <w:style w:type="paragraph" w:styleId="Footer">
    <w:name w:val="footer"/>
    <w:basedOn w:val="Normal"/>
    <w:link w:val="RodapChar"/>
    <w:uiPriority w:val="99"/>
    <w:rsid w:val="002654d3"/>
    <w:pPr>
      <w:tabs>
        <w:tab w:val="clear" w:pos="708"/>
        <w:tab w:val="center" w:pos="4320" w:leader="none"/>
        <w:tab w:val="right" w:pos="8640" w:leader="none"/>
      </w:tabs>
    </w:pPr>
    <w:rPr>
      <w:rFonts w:ascii="Arial" w:hAnsi="Arial"/>
      <w:sz w:val="20"/>
    </w:rPr>
  </w:style>
  <w:style w:type="paragraph" w:styleId="BodyTextIndent">
    <w:name w:val="Body Text Indent"/>
    <w:basedOn w:val="Normal"/>
    <w:rsid w:val="002654d3"/>
    <w:pPr>
      <w:ind w:firstLine="1416"/>
      <w:jc w:val="both"/>
    </w:pPr>
    <w:rPr>
      <w:rFonts w:ascii="Arial" w:hAnsi="Arial"/>
    </w:rPr>
  </w:style>
  <w:style w:type="paragraph" w:styleId="BodyTextIndent2">
    <w:name w:val="Body Text Indent 2"/>
    <w:basedOn w:val="Normal"/>
    <w:qFormat/>
    <w:rsid w:val="002654d3"/>
    <w:pPr>
      <w:ind w:firstLine="1418"/>
      <w:jc w:val="both"/>
    </w:pPr>
    <w:rPr>
      <w:rFonts w:ascii="Arial" w:hAnsi="Arial"/>
      <w:i/>
    </w:rPr>
  </w:style>
  <w:style w:type="paragraph" w:styleId="BodyText2">
    <w:name w:val="Body Text 2"/>
    <w:basedOn w:val="Normal"/>
    <w:link w:val="Corpodetexto2Char"/>
    <w:qFormat/>
    <w:rsid w:val="002654d3"/>
    <w:pPr>
      <w:spacing w:lineRule="auto" w:line="360"/>
      <w:jc w:val="both"/>
    </w:pPr>
    <w:rPr>
      <w:rFonts w:ascii="Arial" w:hAnsi="Arial"/>
      <w:sz w:val="22"/>
    </w:rPr>
  </w:style>
  <w:style w:type="paragraph" w:styleId="BodyText3">
    <w:name w:val="Body Text 3"/>
    <w:basedOn w:val="Normal"/>
    <w:qFormat/>
    <w:rsid w:val="002654d3"/>
    <w:pPr>
      <w:jc w:val="center"/>
    </w:pPr>
    <w:rPr>
      <w:b/>
    </w:rPr>
  </w:style>
  <w:style w:type="paragraph" w:styleId="Title">
    <w:name w:val="Title"/>
    <w:basedOn w:val="Normal"/>
    <w:link w:val="TtuloChar"/>
    <w:qFormat/>
    <w:rsid w:val="002654d3"/>
    <w:pPr>
      <w:jc w:val="center"/>
    </w:pPr>
    <w:rPr>
      <w:rFonts w:ascii="Arial" w:hAnsi="Arial"/>
      <w:b/>
      <w:sz w:val="28"/>
    </w:rPr>
  </w:style>
  <w:style w:type="paragraph" w:styleId="OmniPage2" w:customStyle="1">
    <w:name w:val="OmniPage #2"/>
    <w:basedOn w:val="Normal"/>
    <w:qFormat/>
    <w:rsid w:val="002654d3"/>
    <w:pPr>
      <w:spacing w:lineRule="exact" w:line="400"/>
    </w:pPr>
    <w:rPr>
      <w:sz w:val="20"/>
      <w:lang w:val="en-US"/>
    </w:rPr>
  </w:style>
  <w:style w:type="paragraph" w:styleId="Subtitle">
    <w:name w:val="Subtitle"/>
    <w:basedOn w:val="Normal"/>
    <w:qFormat/>
    <w:rsid w:val="002654d3"/>
    <w:pPr>
      <w:jc w:val="both"/>
    </w:pPr>
    <w:rPr>
      <w:b/>
      <w:sz w:val="20"/>
    </w:rPr>
  </w:style>
  <w:style w:type="paragraph" w:styleId="BodyTextIndent3">
    <w:name w:val="Body Text Indent 3"/>
    <w:basedOn w:val="Normal"/>
    <w:qFormat/>
    <w:rsid w:val="002654d3"/>
    <w:pPr>
      <w:spacing w:lineRule="auto" w:line="360"/>
      <w:ind w:left="1416"/>
      <w:jc w:val="both"/>
    </w:pPr>
    <w:rPr>
      <w:rFonts w:ascii="Arial" w:hAnsi="Arial"/>
      <w:sz w:val="22"/>
    </w:rPr>
  </w:style>
  <w:style w:type="paragraph" w:styleId="Corpodetexto21" w:customStyle="1">
    <w:name w:val="Corpo de texto 21"/>
    <w:basedOn w:val="Normal"/>
    <w:qFormat/>
    <w:rsid w:val="002654d3"/>
    <w:pPr>
      <w:widowControl w:val="false"/>
      <w:jc w:val="both"/>
    </w:pPr>
    <w:rPr>
      <w:rFonts w:ascii="Jester" w:hAnsi="Jester"/>
    </w:rPr>
  </w:style>
  <w:style w:type="paragraph" w:styleId="NormalWeb">
    <w:name w:val="Normal (Web)"/>
    <w:basedOn w:val="Normal"/>
    <w:qFormat/>
    <w:rsid w:val="002654d3"/>
    <w:pPr>
      <w:spacing w:beforeAutospacing="1" w:afterAutospacing="1"/>
    </w:pPr>
    <w:rPr>
      <w:szCs w:val="24"/>
    </w:rPr>
  </w:style>
  <w:style w:type="paragraph" w:styleId="Espao1" w:customStyle="1">
    <w:name w:val="Espaço1"/>
    <w:basedOn w:val="Normal"/>
    <w:autoRedefine/>
    <w:qFormat/>
    <w:rsid w:val="0070225b"/>
    <w:pPr>
      <w:spacing w:lineRule="auto" w:line="360"/>
      <w:jc w:val="both"/>
    </w:pPr>
    <w:rPr>
      <w:rFonts w:ascii="Arial" w:hAnsi="Arial"/>
      <w:b/>
      <w:bCs/>
      <w:sz w:val="22"/>
      <w:szCs w:val="24"/>
    </w:rPr>
  </w:style>
  <w:style w:type="paragraph" w:styleId="Arial" w:customStyle="1">
    <w:name w:val="Arial"/>
    <w:basedOn w:val="Normal"/>
    <w:qFormat/>
    <w:rsid w:val="0070225b"/>
    <w:pPr>
      <w:spacing w:lineRule="auto" w:line="480"/>
      <w:jc w:val="both"/>
    </w:pPr>
    <w:rPr>
      <w:rFonts w:ascii="Arial" w:hAnsi="Arial"/>
      <w:szCs w:val="24"/>
    </w:rPr>
  </w:style>
  <w:style w:type="paragraph" w:styleId="Estilo3" w:customStyle="1">
    <w:name w:val="Estilo3"/>
    <w:basedOn w:val="Arial"/>
    <w:autoRedefine/>
    <w:qFormat/>
    <w:rsid w:val="0070225b"/>
    <w:pPr>
      <w:spacing w:lineRule="auto" w:line="360"/>
      <w:jc w:val="right"/>
    </w:pPr>
    <w:rPr>
      <w:b/>
      <w:sz w:val="22"/>
    </w:rPr>
  </w:style>
  <w:style w:type="paragraph" w:styleId="NoSpacing">
    <w:name w:val="No Spacing"/>
    <w:qFormat/>
    <w:rsid w:val="000a5c5f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paragraph" w:styleId="titmodulo" w:customStyle="1">
    <w:name w:val="titmodulo"/>
    <w:basedOn w:val="Normal"/>
    <w:qFormat/>
    <w:rsid w:val="00c17746"/>
    <w:pPr>
      <w:spacing w:beforeAutospacing="1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styleId="BalloonText">
    <w:name w:val="Balloon Text"/>
    <w:basedOn w:val="Normal"/>
    <w:link w:val="TextodebaloChar"/>
    <w:qFormat/>
    <w:rsid w:val="00f47ab6"/>
    <w:pPr/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rsid w:val="00b86ea8"/>
    <w:pPr>
      <w:widowControl/>
      <w:bidi w:val="0"/>
      <w:spacing w:before="0" w:after="0"/>
      <w:jc w:val="left"/>
    </w:pPr>
    <w:rPr>
      <w:rFonts w:ascii="Calibri" w:hAnsi="Calibri" w:cs="Calibri" w:eastAsia="Times New Roman"/>
      <w:color w:val="000000"/>
      <w:kern w:val="0"/>
      <w:sz w:val="24"/>
      <w:szCs w:val="24"/>
      <w:lang w:val="pt-BR" w:eastAsia="pt-BR" w:bidi="ar-SA"/>
    </w:rPr>
  </w:style>
  <w:style w:type="paragraph" w:styleId="FootnoteText">
    <w:name w:val="footnote text"/>
    <w:basedOn w:val="Normal"/>
    <w:link w:val="TextodenotaderodapChar"/>
    <w:rsid w:val="003c4767"/>
    <w:pPr/>
    <w:rPr>
      <w:sz w:val="20"/>
    </w:rPr>
  </w:style>
  <w:style w:type="paragraph" w:styleId="Estilo1" w:customStyle="1">
    <w:name w:val="Estilo1"/>
    <w:basedOn w:val="FootnoteText"/>
    <w:next w:val="Normal"/>
    <w:qFormat/>
    <w:rsid w:val="00bf464e"/>
    <w:pPr>
      <w:widowControl w:val="false"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2654d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322BA-FAE2-45F1-AF72-BF8973CBF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LibreOffice/25.8.3.2$Windows_X86_64 LibreOffice_project/8ca8d55c161d602844f5428fa4b58097424e324e</Application>
  <AppVersion>15.0000</AppVersion>
  <Pages>2</Pages>
  <Words>389</Words>
  <Characters>2413</Characters>
  <CharactersWithSpaces>2819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2026-01-29T12:02:00Z</dcterms:created>
  <dc:creator>Faculadade de Odontologia da</dc:creator>
  <dc:description/>
  <dc:language>pt-BR</dc:language>
  <cp:lastModifiedBy/>
  <cp:lastPrinted>2025-02-03T17:53:00Z</cp:lastPrinted>
  <dcterms:modified xsi:type="dcterms:W3CDTF">2026-01-29T15:01:44Z</dcterms:modified>
  <cp:revision>11</cp:revision>
  <dc:subject/>
  <dc:title>Of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